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FC" w:rsidRPr="00776BA9" w:rsidRDefault="00485C17" w:rsidP="00557DFC">
      <w:pPr>
        <w:rPr>
          <w:rFonts w:ascii="Arial" w:hAnsi="Arial" w:cs="Arial"/>
          <w:sz w:val="24"/>
          <w:szCs w:val="24"/>
        </w:rPr>
      </w:pPr>
      <w:r w:rsidRPr="00485C17"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8.25pt;margin-top:6.2pt;width:481.5pt;height:578.0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">
            <v:textbox>
              <w:txbxContent>
                <w:p w:rsidR="00557DFC" w:rsidRPr="002F3969" w:rsidRDefault="00557DFC" w:rsidP="00557DF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57DFC" w:rsidRPr="002F3969" w:rsidRDefault="00557DFC" w:rsidP="00557DF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F3969">
                    <w:rPr>
                      <w:rFonts w:ascii="Arial" w:hAnsi="Arial" w:cs="Arial"/>
                      <w:noProof/>
                      <w:sz w:val="24"/>
                      <w:szCs w:val="24"/>
                      <w:lang w:val="id-ID" w:eastAsia="id-ID"/>
                    </w:rPr>
                    <w:drawing>
                      <wp:inline distT="0" distB="0" distL="0" distR="0">
                        <wp:extent cx="695325" cy="666750"/>
                        <wp:effectExtent l="19050" t="0" r="0" b="0"/>
                        <wp:docPr id="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557DFC" w:rsidRPr="002F3969" w:rsidRDefault="00557DFC" w:rsidP="00557DF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</w:rPr>
                    <w:t>PERJANJIAN KINERJA TAHUN 2019</w:t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Dalam rangka mewujudkan manajemen pemerintahan yang efektif, transparan dan akuntabel serta berorientasi pada hasil, yang bertanda tangan di bawah ini :</w:t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57DFC" w:rsidRPr="0076644A" w:rsidRDefault="00557DFC" w:rsidP="00557DF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 xml:space="preserve">N a m a 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  <w:t>: DR. Novita Erlinda, SE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.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, MAP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.</w:t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Jabatan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  <w:t>: Kasubbid  Inovasi dan Pengembangan Teknologi</w:t>
                  </w:r>
                </w:p>
                <w:p w:rsidR="00557DFC" w:rsidRPr="002F3969" w:rsidRDefault="00557DFC" w:rsidP="00557DFC">
                  <w:pPr>
                    <w:spacing w:before="60"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s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elanjutny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a disebut sebagai pihak pertama</w:t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57DFC" w:rsidRPr="0076644A" w:rsidRDefault="00557DFC" w:rsidP="00557DF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 xml:space="preserve">N a m a 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  <w:t>: D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ra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. H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j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. Disma Hartati, MM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.</w:t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Jabatan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  <w:t>: Kabid  Inovasi dan Teknologi</w:t>
                  </w:r>
                </w:p>
                <w:p w:rsidR="00557DFC" w:rsidRPr="002F3969" w:rsidRDefault="00557DFC" w:rsidP="00557DFC">
                  <w:pPr>
                    <w:spacing w:before="6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selaku atasan pihak pertama, 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selanjutnya disebut pihak kedua</w:t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 xml:space="preserve">Pihak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p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ertama berjanji akan mewujudkan  target kinerja yang seharusnya sesuai lampiran perjanjian ini, dalam rangka mencapai target kinerja jangka menengah seperti yang telah ditetapkan dalam dokumen perencanaan.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Keberhasilan dan kegagalan pencapaian target  kinerja tersebut menjadi tanggung jawab kami.</w:t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 xml:space="preserve">Pihak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k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edua akan melakukan  supervisi yang diperlukan serta akan melakukan evaluasi terhadap pencapaian kinerja dari perjanjian ini dan mengambil tindakan yang diperlukan dalam rangka pemberian penghargaan dan sanksi.</w:t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ind w:left="3600" w:firstLine="72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57DFC" w:rsidRPr="002F3969" w:rsidRDefault="00557DFC" w:rsidP="00557DFC">
                  <w:pPr>
                    <w:spacing w:after="0" w:line="240" w:lineRule="auto"/>
                    <w:ind w:left="3600" w:firstLine="72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57DFC" w:rsidRDefault="00557DFC" w:rsidP="00557DFC">
                  <w:pPr>
                    <w:spacing w:after="0" w:line="240" w:lineRule="auto"/>
                    <w:ind w:left="4320" w:firstLine="720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 xml:space="preserve">Jambi, 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   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 xml:space="preserve">  Februari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2019</w:t>
                  </w:r>
                </w:p>
                <w:p w:rsidR="00557DFC" w:rsidRPr="0076644A" w:rsidRDefault="00557DFC" w:rsidP="00557DFC">
                  <w:pPr>
                    <w:spacing w:after="0" w:line="240" w:lineRule="auto"/>
                    <w:ind w:left="4320" w:firstLine="720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</w:rPr>
                    <w:t>Pihak Kedua,</w:t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  <w:t>Pihak Pertama,</w:t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D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ra</w:t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. H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j</w:t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. Disma Hartati, MM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DR. Novita Erlinda, SE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, MAP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  <w:r w:rsidRPr="002F3969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Pembina Tk. I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  <w:t>Penata  Tk I</w:t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NIP. 19610805 199103 2 002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  <w:t>NIP. 19711115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>199203 2 003</w:t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2F3969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:rsidR="00557DFC" w:rsidRPr="002F3969" w:rsidRDefault="00557DFC" w:rsidP="00557DF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rPr>
          <w:rFonts w:ascii="Arial" w:hAnsi="Arial" w:cs="Arial"/>
          <w:sz w:val="24"/>
          <w:szCs w:val="24"/>
        </w:rPr>
      </w:pPr>
    </w:p>
    <w:p w:rsidR="00557DFC" w:rsidRDefault="00557DFC" w:rsidP="00557DFC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C53913" w:rsidRPr="00776BA9" w:rsidRDefault="00C53913" w:rsidP="00557DFC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557DFC" w:rsidRPr="00776BA9" w:rsidRDefault="00557DFC" w:rsidP="00557D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776BA9">
        <w:rPr>
          <w:rFonts w:ascii="Arial" w:hAnsi="Arial" w:cs="Arial"/>
          <w:b/>
          <w:sz w:val="24"/>
          <w:szCs w:val="24"/>
        </w:rPr>
        <w:lastRenderedPageBreak/>
        <w:t>PERJANJIAN KINERJA</w:t>
      </w:r>
      <w:r w:rsidRPr="00776BA9">
        <w:rPr>
          <w:rFonts w:ascii="Arial" w:hAnsi="Arial" w:cs="Arial"/>
          <w:b/>
          <w:sz w:val="24"/>
          <w:szCs w:val="24"/>
          <w:lang w:val="id-ID"/>
        </w:rPr>
        <w:t xml:space="preserve"> TAHUN 2019</w:t>
      </w:r>
    </w:p>
    <w:p w:rsidR="00557DFC" w:rsidRDefault="00557DFC" w:rsidP="00557DFC">
      <w:pPr>
        <w:spacing w:after="0" w:line="240" w:lineRule="auto"/>
        <w:jc w:val="center"/>
        <w:rPr>
          <w:rFonts w:ascii="Arial" w:eastAsia="Batang" w:hAnsi="Arial" w:cs="Arial"/>
          <w:b/>
          <w:sz w:val="24"/>
          <w:szCs w:val="24"/>
          <w:lang w:val="id-ID"/>
        </w:rPr>
      </w:pPr>
      <w:r w:rsidRPr="00557DFC">
        <w:rPr>
          <w:rFonts w:ascii="Arial" w:eastAsia="Batang" w:hAnsi="Arial" w:cs="Arial"/>
          <w:b/>
          <w:sz w:val="24"/>
          <w:szCs w:val="24"/>
          <w:lang w:val="sv-SE"/>
        </w:rPr>
        <w:t xml:space="preserve">KASUBBID INOVASI DAN </w:t>
      </w:r>
      <w:r w:rsidRPr="00557DFC">
        <w:rPr>
          <w:rFonts w:ascii="Arial" w:eastAsia="Batang" w:hAnsi="Arial" w:cs="Arial"/>
          <w:b/>
          <w:sz w:val="24"/>
          <w:szCs w:val="24"/>
          <w:lang w:val="id-ID"/>
        </w:rPr>
        <w:t>PENG</w:t>
      </w:r>
      <w:r>
        <w:rPr>
          <w:rFonts w:ascii="Arial" w:eastAsia="Batang" w:hAnsi="Arial" w:cs="Arial"/>
          <w:b/>
          <w:sz w:val="24"/>
          <w:szCs w:val="24"/>
          <w:lang w:val="id-ID"/>
        </w:rPr>
        <w:t>EMBANGAN</w:t>
      </w:r>
      <w:r w:rsidRPr="00557DFC">
        <w:rPr>
          <w:rFonts w:ascii="Arial" w:eastAsia="Batang" w:hAnsi="Arial" w:cs="Arial"/>
          <w:b/>
          <w:sz w:val="24"/>
          <w:szCs w:val="24"/>
          <w:lang w:val="id-ID"/>
        </w:rPr>
        <w:t xml:space="preserve"> TEKNOLOGI</w:t>
      </w:r>
    </w:p>
    <w:p w:rsidR="00557DFC" w:rsidRPr="00557DFC" w:rsidRDefault="00557DFC" w:rsidP="00557D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tbl>
      <w:tblPr>
        <w:tblW w:w="9855" w:type="dxa"/>
        <w:tblInd w:w="-176" w:type="dxa"/>
        <w:tblLook w:val="04A0"/>
      </w:tblPr>
      <w:tblGrid>
        <w:gridCol w:w="710"/>
        <w:gridCol w:w="3260"/>
        <w:gridCol w:w="3334"/>
        <w:gridCol w:w="2551"/>
      </w:tblGrid>
      <w:tr w:rsidR="00557DFC" w:rsidRPr="00776BA9" w:rsidTr="000907E3">
        <w:trPr>
          <w:trHeight w:val="85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DFC" w:rsidRPr="00776BA9" w:rsidRDefault="00557DFC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76BA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7DFC" w:rsidRPr="00776BA9" w:rsidRDefault="00557DFC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76BA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SASARAN STRATEGIS</w:t>
            </w:r>
          </w:p>
        </w:tc>
        <w:tc>
          <w:tcPr>
            <w:tcW w:w="33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DFC" w:rsidRPr="00776BA9" w:rsidRDefault="00557DFC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76BA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INDIKATOR  KINERJA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7DFC" w:rsidRPr="00776BA9" w:rsidRDefault="00557DFC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76BA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TARGET</w:t>
            </w:r>
          </w:p>
        </w:tc>
      </w:tr>
      <w:tr w:rsidR="00557DFC" w:rsidRPr="00776BA9" w:rsidTr="000907E3">
        <w:trPr>
          <w:trHeight w:val="39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DFC" w:rsidRPr="00776BA9" w:rsidRDefault="00557DFC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76BA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DFC" w:rsidRPr="00776BA9" w:rsidRDefault="00557DFC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76BA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DFC" w:rsidRPr="00776BA9" w:rsidRDefault="00557DFC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76BA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57DFC" w:rsidRPr="00776BA9" w:rsidRDefault="00557DFC" w:rsidP="000907E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76BA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324CB" w:rsidRPr="00776BA9" w:rsidTr="000907E3">
        <w:trPr>
          <w:trHeight w:val="112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24CB" w:rsidRPr="0003216B" w:rsidRDefault="005324CB" w:rsidP="005324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216B">
              <w:rPr>
                <w:rFonts w:ascii="Arial" w:hAnsi="Arial" w:cs="Arial"/>
              </w:rPr>
              <w:t>1</w:t>
            </w:r>
          </w:p>
          <w:p w:rsidR="005324CB" w:rsidRDefault="005324CB" w:rsidP="005324CB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5324CB" w:rsidRDefault="005324CB" w:rsidP="005324CB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5324CB" w:rsidRPr="005324CB" w:rsidRDefault="005324CB" w:rsidP="005324CB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5324CB" w:rsidRDefault="005324CB" w:rsidP="005324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3216B">
              <w:rPr>
                <w:rFonts w:ascii="Arial" w:hAnsi="Arial" w:cs="Arial"/>
              </w:rPr>
              <w:t>2</w:t>
            </w:r>
          </w:p>
          <w:p w:rsidR="005324CB" w:rsidRPr="0003216B" w:rsidRDefault="005324CB" w:rsidP="005324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CB" w:rsidRDefault="005324CB" w:rsidP="005324CB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 w:rsidRPr="0003216B">
              <w:rPr>
                <w:rFonts w:ascii="Arial" w:hAnsi="Arial" w:cs="Arial"/>
                <w:lang w:val="id-ID"/>
              </w:rPr>
              <w:t>Me</w:t>
            </w:r>
            <w:r>
              <w:rPr>
                <w:rFonts w:ascii="Arial" w:hAnsi="Arial" w:cs="Arial"/>
              </w:rPr>
              <w:t>n</w:t>
            </w:r>
            <w:r w:rsidRPr="0003216B">
              <w:rPr>
                <w:rFonts w:ascii="Arial" w:hAnsi="Arial" w:cs="Arial"/>
                <w:lang w:val="id-ID"/>
              </w:rPr>
              <w:t xml:space="preserve">ingkatnya </w:t>
            </w:r>
            <w:r>
              <w:rPr>
                <w:rFonts w:ascii="Arial" w:hAnsi="Arial" w:cs="Arial"/>
              </w:rPr>
              <w:t xml:space="preserve">sarana serta  prasarana </w:t>
            </w:r>
            <w:r w:rsidRPr="0003216B">
              <w:rPr>
                <w:rFonts w:ascii="Arial" w:hAnsi="Arial" w:cs="Arial"/>
              </w:rPr>
              <w:t>pengembangan inovasi dan teknologi daerah</w:t>
            </w:r>
          </w:p>
          <w:p w:rsidR="005324CB" w:rsidRPr="005324CB" w:rsidRDefault="005324CB" w:rsidP="005324CB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5324CB" w:rsidRPr="0003216B" w:rsidRDefault="005324CB" w:rsidP="005324C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Meningkatnya k</w:t>
            </w:r>
            <w:r w:rsidRPr="0003216B">
              <w:rPr>
                <w:rFonts w:ascii="Arial" w:hAnsi="Arial" w:cs="Arial"/>
              </w:rPr>
              <w:t xml:space="preserve">ajian </w:t>
            </w:r>
            <w:r>
              <w:rPr>
                <w:rFonts w:ascii="Arial" w:hAnsi="Arial" w:cs="Arial"/>
              </w:rPr>
              <w:t>dan Pengembangan teknologi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24CB" w:rsidRPr="00C023AF" w:rsidRDefault="005324CB" w:rsidP="005324C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6"/>
              <w:rPr>
                <w:rFonts w:ascii="Arial" w:hAnsi="Arial" w:cs="Arial"/>
                <w:lang w:val="id-ID"/>
              </w:rPr>
            </w:pPr>
            <w:r w:rsidRPr="00240581">
              <w:rPr>
                <w:rFonts w:ascii="Arial" w:hAnsi="Arial" w:cs="Arial"/>
              </w:rPr>
              <w:t>Luas</w:t>
            </w:r>
            <w:r>
              <w:rPr>
                <w:rFonts w:ascii="Arial" w:hAnsi="Arial" w:cs="Arial"/>
              </w:rPr>
              <w:t>an</w:t>
            </w:r>
            <w:r w:rsidRPr="00240581">
              <w:rPr>
                <w:rFonts w:ascii="Arial" w:hAnsi="Arial" w:cs="Arial"/>
              </w:rPr>
              <w:t xml:space="preserve"> lahan </w:t>
            </w:r>
            <w:r w:rsidRPr="00240581">
              <w:rPr>
                <w:rFonts w:ascii="Arial" w:hAnsi="Arial" w:cs="Arial"/>
                <w:i/>
                <w:lang w:val="id-ID"/>
              </w:rPr>
              <w:t>Science Park</w:t>
            </w:r>
            <w:r w:rsidRPr="00240581">
              <w:rPr>
                <w:rFonts w:ascii="Arial" w:hAnsi="Arial" w:cs="Arial"/>
              </w:rPr>
              <w:t xml:space="preserve"> Provinsi Jambi yang telah dibersihkan </w:t>
            </w:r>
          </w:p>
          <w:p w:rsidR="005324CB" w:rsidRPr="00863628" w:rsidRDefault="005324CB" w:rsidP="005324CB">
            <w:pPr>
              <w:pStyle w:val="ListParagraph"/>
              <w:spacing w:after="0" w:line="240" w:lineRule="auto"/>
              <w:ind w:left="316"/>
              <w:rPr>
                <w:rFonts w:ascii="Arial" w:hAnsi="Arial" w:cs="Arial"/>
                <w:lang w:val="id-ID"/>
              </w:rPr>
            </w:pPr>
          </w:p>
          <w:p w:rsidR="005324CB" w:rsidRPr="00621B49" w:rsidRDefault="005324CB" w:rsidP="005324C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r</w:t>
            </w:r>
            <w:r w:rsidRPr="0003216B">
              <w:rPr>
                <w:rFonts w:ascii="Arial" w:hAnsi="Arial" w:cs="Arial"/>
              </w:rPr>
              <w:t xml:space="preserve">ekomendasi kebijakan </w:t>
            </w:r>
            <w:r>
              <w:rPr>
                <w:rFonts w:ascii="Arial" w:hAnsi="Arial" w:cs="Arial"/>
              </w:rPr>
              <w:t>pengembangan teknologi</w:t>
            </w:r>
          </w:p>
          <w:p w:rsidR="00621B49" w:rsidRPr="00621B49" w:rsidRDefault="00621B49" w:rsidP="00621B49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324CB" w:rsidRPr="00C637BA" w:rsidRDefault="005324CB" w:rsidP="005324CB">
            <w:pPr>
              <w:numPr>
                <w:ilvl w:val="0"/>
                <w:numId w:val="1"/>
              </w:numPr>
              <w:spacing w:after="0" w:line="240" w:lineRule="auto"/>
              <w:ind w:left="259" w:hanging="270"/>
              <w:jc w:val="both"/>
              <w:rPr>
                <w:rFonts w:ascii="Arial" w:hAnsi="Arial" w:cs="Arial"/>
                <w:color w:val="000000"/>
                <w:lang w:val="sv-SE"/>
              </w:rPr>
            </w:pPr>
            <w:r>
              <w:rPr>
                <w:rFonts w:ascii="Arial" w:hAnsi="Arial" w:cs="Arial"/>
                <w:color w:val="000000"/>
              </w:rPr>
              <w:t>12 ha</w:t>
            </w:r>
          </w:p>
          <w:p w:rsidR="005324CB" w:rsidRDefault="005324CB" w:rsidP="005324CB">
            <w:pPr>
              <w:spacing w:after="0" w:line="240" w:lineRule="auto"/>
              <w:ind w:left="259"/>
              <w:jc w:val="both"/>
              <w:rPr>
                <w:rFonts w:ascii="Arial" w:hAnsi="Arial" w:cs="Arial"/>
                <w:color w:val="000000"/>
                <w:lang w:val="id-ID"/>
              </w:rPr>
            </w:pPr>
          </w:p>
          <w:p w:rsidR="005324CB" w:rsidRDefault="005324CB" w:rsidP="005324CB">
            <w:pPr>
              <w:spacing w:after="0" w:line="240" w:lineRule="auto"/>
              <w:ind w:left="259"/>
              <w:jc w:val="both"/>
              <w:rPr>
                <w:rFonts w:ascii="Arial" w:hAnsi="Arial" w:cs="Arial"/>
                <w:color w:val="000000"/>
                <w:lang w:val="id-ID"/>
              </w:rPr>
            </w:pPr>
          </w:p>
          <w:p w:rsidR="005324CB" w:rsidRPr="005324CB" w:rsidRDefault="005324CB" w:rsidP="005324CB">
            <w:pPr>
              <w:spacing w:after="0" w:line="240" w:lineRule="auto"/>
              <w:ind w:left="259"/>
              <w:jc w:val="both"/>
              <w:rPr>
                <w:rFonts w:ascii="Arial" w:hAnsi="Arial" w:cs="Arial"/>
                <w:color w:val="000000"/>
                <w:lang w:val="id-ID"/>
              </w:rPr>
            </w:pPr>
          </w:p>
          <w:p w:rsidR="005324CB" w:rsidRPr="0003216B" w:rsidRDefault="005324CB" w:rsidP="005324C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0" w:hanging="310"/>
              <w:rPr>
                <w:rFonts w:ascii="Arial" w:hAnsi="Arial" w:cs="Arial"/>
                <w:color w:val="000000"/>
                <w:lang w:val="sv-SE"/>
              </w:rPr>
            </w:pPr>
            <w:r w:rsidRPr="0003216B">
              <w:rPr>
                <w:rFonts w:ascii="Arial" w:hAnsi="Arial" w:cs="Arial"/>
                <w:color w:val="000000"/>
                <w:lang w:val="sv-SE"/>
              </w:rPr>
              <w:t>1 rekomendasi kebijakan</w:t>
            </w:r>
          </w:p>
        </w:tc>
      </w:tr>
    </w:tbl>
    <w:p w:rsidR="00557DFC" w:rsidRPr="00776BA9" w:rsidRDefault="00557DFC" w:rsidP="00557DFC">
      <w:pPr>
        <w:autoSpaceDE w:val="0"/>
        <w:autoSpaceDN w:val="0"/>
        <w:adjustRightInd w:val="0"/>
        <w:spacing w:before="60"/>
        <w:ind w:left="426"/>
        <w:jc w:val="both"/>
        <w:rPr>
          <w:rFonts w:ascii="Arial" w:hAnsi="Arial" w:cs="Arial"/>
          <w:sz w:val="24"/>
          <w:szCs w:val="24"/>
        </w:rPr>
      </w:pPr>
    </w:p>
    <w:p w:rsidR="00557DFC" w:rsidRPr="00776BA9" w:rsidRDefault="00557DFC" w:rsidP="00557DFC">
      <w:pPr>
        <w:autoSpaceDE w:val="0"/>
        <w:autoSpaceDN w:val="0"/>
        <w:adjustRightInd w:val="0"/>
        <w:spacing w:before="60"/>
        <w:ind w:left="426"/>
        <w:rPr>
          <w:rFonts w:ascii="Arial" w:hAnsi="Arial" w:cs="Arial"/>
          <w:b/>
          <w:sz w:val="24"/>
          <w:szCs w:val="24"/>
          <w:lang w:val="id-ID"/>
        </w:rPr>
      </w:pPr>
      <w:r w:rsidRPr="00776BA9">
        <w:rPr>
          <w:rFonts w:ascii="Arial" w:hAnsi="Arial" w:cs="Arial"/>
          <w:b/>
          <w:sz w:val="24"/>
          <w:szCs w:val="24"/>
        </w:rPr>
        <w:t>Kegiatan</w:t>
      </w:r>
      <w:r w:rsidRPr="00776BA9">
        <w:rPr>
          <w:rFonts w:ascii="Arial" w:hAnsi="Arial" w:cs="Arial"/>
          <w:b/>
          <w:sz w:val="24"/>
          <w:szCs w:val="24"/>
        </w:rPr>
        <w:tab/>
      </w:r>
      <w:r w:rsidRPr="00776BA9">
        <w:rPr>
          <w:rFonts w:ascii="Arial" w:hAnsi="Arial" w:cs="Arial"/>
          <w:b/>
          <w:sz w:val="24"/>
          <w:szCs w:val="24"/>
        </w:rPr>
        <w:tab/>
      </w:r>
      <w:r w:rsidRPr="00776BA9">
        <w:rPr>
          <w:rFonts w:ascii="Arial" w:hAnsi="Arial" w:cs="Arial"/>
          <w:b/>
          <w:sz w:val="24"/>
          <w:szCs w:val="24"/>
        </w:rPr>
        <w:tab/>
      </w:r>
      <w:r w:rsidRPr="00776BA9">
        <w:rPr>
          <w:rFonts w:ascii="Arial" w:hAnsi="Arial" w:cs="Arial"/>
          <w:b/>
          <w:sz w:val="24"/>
          <w:szCs w:val="24"/>
        </w:rPr>
        <w:tab/>
      </w:r>
      <w:r w:rsidRPr="00776BA9">
        <w:rPr>
          <w:rFonts w:ascii="Arial" w:hAnsi="Arial" w:cs="Arial"/>
          <w:b/>
          <w:sz w:val="24"/>
          <w:szCs w:val="24"/>
        </w:rPr>
        <w:tab/>
        <w:t>Anggaran</w:t>
      </w:r>
      <w:r w:rsidRPr="00776BA9">
        <w:rPr>
          <w:rFonts w:ascii="Arial" w:hAnsi="Arial" w:cs="Arial"/>
          <w:b/>
          <w:sz w:val="24"/>
          <w:szCs w:val="24"/>
          <w:lang w:val="id-ID"/>
        </w:rPr>
        <w:t xml:space="preserve">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          </w:t>
      </w:r>
      <w:r w:rsidRPr="00776BA9">
        <w:rPr>
          <w:rFonts w:ascii="Arial" w:hAnsi="Arial" w:cs="Arial"/>
          <w:b/>
          <w:sz w:val="24"/>
          <w:szCs w:val="24"/>
          <w:lang w:val="id-ID"/>
        </w:rPr>
        <w:t>Keterangan</w:t>
      </w:r>
    </w:p>
    <w:p w:rsidR="00557DFC" w:rsidRPr="00776BA9" w:rsidRDefault="00557DFC" w:rsidP="00557DFC">
      <w:pPr>
        <w:autoSpaceDE w:val="0"/>
        <w:autoSpaceDN w:val="0"/>
        <w:adjustRightInd w:val="0"/>
        <w:spacing w:before="60" w:after="0"/>
        <w:ind w:left="851" w:hanging="851"/>
        <w:jc w:val="both"/>
        <w:rPr>
          <w:rFonts w:ascii="Arial" w:hAnsi="Arial" w:cs="Arial"/>
          <w:sz w:val="24"/>
          <w:szCs w:val="24"/>
          <w:lang w:val="id-ID"/>
        </w:rPr>
      </w:pPr>
      <w:r w:rsidRPr="00776BA9">
        <w:rPr>
          <w:rFonts w:ascii="Arial" w:hAnsi="Arial" w:cs="Arial"/>
          <w:sz w:val="24"/>
          <w:szCs w:val="24"/>
          <w:lang w:val="sv-SE"/>
        </w:rPr>
        <w:t>1.</w:t>
      </w:r>
      <w:r w:rsidRPr="00776BA9">
        <w:rPr>
          <w:rFonts w:ascii="Arial" w:hAnsi="Arial" w:cs="Arial"/>
          <w:sz w:val="24"/>
          <w:szCs w:val="24"/>
          <w:lang w:val="id-ID"/>
        </w:rPr>
        <w:t xml:space="preserve">   </w:t>
      </w:r>
      <w:r w:rsidRPr="00776BA9">
        <w:rPr>
          <w:rFonts w:ascii="Arial" w:hAnsi="Arial" w:cs="Arial"/>
          <w:i/>
          <w:sz w:val="24"/>
          <w:szCs w:val="24"/>
          <w:lang w:val="sv-SE"/>
        </w:rPr>
        <w:t>Science Park</w:t>
      </w:r>
      <w:r w:rsidRPr="00776BA9">
        <w:rPr>
          <w:rFonts w:ascii="Arial" w:hAnsi="Arial" w:cs="Arial"/>
          <w:sz w:val="24"/>
          <w:szCs w:val="24"/>
          <w:lang w:val="sv-SE"/>
        </w:rPr>
        <w:t xml:space="preserve"> di Provinsi Jambi</w:t>
      </w:r>
      <w:r w:rsidRPr="00776BA9">
        <w:rPr>
          <w:rFonts w:ascii="Arial" w:hAnsi="Arial" w:cs="Arial"/>
          <w:sz w:val="24"/>
          <w:szCs w:val="24"/>
          <w:lang w:val="sv-SE"/>
        </w:rPr>
        <w:tab/>
      </w:r>
      <w:r w:rsidRPr="00776BA9">
        <w:rPr>
          <w:rFonts w:ascii="Arial" w:hAnsi="Arial" w:cs="Arial"/>
          <w:sz w:val="24"/>
          <w:szCs w:val="24"/>
          <w:lang w:val="id-ID"/>
        </w:rPr>
        <w:t xml:space="preserve">          </w:t>
      </w:r>
      <w:r w:rsidR="00621B49">
        <w:rPr>
          <w:rFonts w:ascii="Arial" w:hAnsi="Arial" w:cs="Arial"/>
          <w:sz w:val="24"/>
          <w:szCs w:val="24"/>
          <w:lang w:val="id-ID"/>
        </w:rPr>
        <w:t xml:space="preserve"> </w:t>
      </w:r>
      <w:r w:rsidRPr="00776BA9">
        <w:rPr>
          <w:rFonts w:ascii="Arial" w:hAnsi="Arial" w:cs="Arial"/>
          <w:sz w:val="24"/>
          <w:szCs w:val="24"/>
          <w:lang w:val="sv-SE"/>
        </w:rPr>
        <w:t>Rp</w:t>
      </w:r>
      <w:r w:rsidRPr="00776BA9">
        <w:rPr>
          <w:rFonts w:ascii="Arial" w:hAnsi="Arial" w:cs="Arial"/>
          <w:sz w:val="24"/>
          <w:szCs w:val="24"/>
          <w:lang w:val="id-ID"/>
        </w:rPr>
        <w:t>.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776BA9">
        <w:rPr>
          <w:rFonts w:ascii="Arial" w:hAnsi="Arial" w:cs="Arial"/>
          <w:sz w:val="24"/>
          <w:szCs w:val="24"/>
          <w:lang w:val="sv-SE"/>
        </w:rPr>
        <w:t>124.523.000,-</w:t>
      </w:r>
      <w:r w:rsidRPr="00776BA9">
        <w:rPr>
          <w:rFonts w:ascii="Arial" w:hAnsi="Arial" w:cs="Arial"/>
          <w:sz w:val="24"/>
          <w:szCs w:val="24"/>
          <w:lang w:val="id-ID"/>
        </w:rPr>
        <w:t xml:space="preserve">               APBD</w:t>
      </w:r>
    </w:p>
    <w:p w:rsidR="00557DFC" w:rsidRPr="00776BA9" w:rsidRDefault="00557DFC" w:rsidP="00557DFC">
      <w:pPr>
        <w:autoSpaceDE w:val="0"/>
        <w:autoSpaceDN w:val="0"/>
        <w:adjustRightInd w:val="0"/>
        <w:spacing w:before="60" w:after="0"/>
        <w:ind w:left="851" w:hanging="851"/>
        <w:jc w:val="both"/>
        <w:rPr>
          <w:rFonts w:ascii="Arial" w:hAnsi="Arial" w:cs="Arial"/>
          <w:sz w:val="24"/>
          <w:szCs w:val="24"/>
          <w:lang w:val="en-ID"/>
        </w:rPr>
      </w:pPr>
      <w:r w:rsidRPr="00776BA9">
        <w:rPr>
          <w:rFonts w:ascii="Arial" w:hAnsi="Arial" w:cs="Arial"/>
          <w:sz w:val="24"/>
          <w:szCs w:val="24"/>
          <w:lang w:val="en-ID"/>
        </w:rPr>
        <w:t>2.   Penelitian dan Pengembangan Subbid        Rp.   83.000.000,-</w:t>
      </w:r>
      <w:r w:rsidRPr="00776BA9">
        <w:rPr>
          <w:rFonts w:ascii="Arial" w:hAnsi="Arial" w:cs="Arial"/>
          <w:sz w:val="24"/>
          <w:szCs w:val="24"/>
          <w:lang w:val="id-ID"/>
        </w:rPr>
        <w:t xml:space="preserve">  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776BA9">
        <w:rPr>
          <w:rFonts w:ascii="Arial" w:hAnsi="Arial" w:cs="Arial"/>
          <w:sz w:val="24"/>
          <w:szCs w:val="24"/>
          <w:lang w:val="id-ID"/>
        </w:rPr>
        <w:t xml:space="preserve">           APBD</w:t>
      </w:r>
    </w:p>
    <w:p w:rsidR="00557DFC" w:rsidRPr="00776BA9" w:rsidRDefault="00557DFC" w:rsidP="00557DFC">
      <w:pPr>
        <w:autoSpaceDE w:val="0"/>
        <w:autoSpaceDN w:val="0"/>
        <w:adjustRightInd w:val="0"/>
        <w:spacing w:before="60" w:after="0"/>
        <w:ind w:left="851" w:hanging="851"/>
        <w:jc w:val="both"/>
        <w:rPr>
          <w:rFonts w:ascii="Arial" w:hAnsi="Arial" w:cs="Arial"/>
          <w:sz w:val="24"/>
          <w:szCs w:val="24"/>
          <w:lang w:val="en-ID"/>
        </w:rPr>
      </w:pPr>
      <w:r w:rsidRPr="00776BA9">
        <w:rPr>
          <w:rFonts w:ascii="Arial" w:hAnsi="Arial" w:cs="Arial"/>
          <w:sz w:val="24"/>
          <w:szCs w:val="24"/>
          <w:lang w:val="en-ID"/>
        </w:rPr>
        <w:t xml:space="preserve"> </w:t>
      </w:r>
      <w:r w:rsidRPr="00776BA9">
        <w:rPr>
          <w:rFonts w:ascii="Arial" w:hAnsi="Arial" w:cs="Arial"/>
          <w:sz w:val="24"/>
          <w:szCs w:val="24"/>
          <w:lang w:val="id-ID"/>
        </w:rPr>
        <w:t xml:space="preserve">     </w:t>
      </w:r>
      <w:r w:rsidRPr="00776BA9">
        <w:rPr>
          <w:rFonts w:ascii="Arial" w:hAnsi="Arial" w:cs="Arial"/>
          <w:sz w:val="24"/>
          <w:szCs w:val="24"/>
          <w:lang w:val="en-ID"/>
        </w:rPr>
        <w:t xml:space="preserve">Inovasi dan Pengembangan Teknologi </w:t>
      </w:r>
    </w:p>
    <w:p w:rsidR="00557DFC" w:rsidRPr="00776BA9" w:rsidRDefault="00557DFC" w:rsidP="00557DFC">
      <w:pPr>
        <w:spacing w:before="240"/>
        <w:jc w:val="both"/>
        <w:rPr>
          <w:rFonts w:ascii="Arial" w:eastAsia="Batang" w:hAnsi="Arial" w:cs="Arial"/>
          <w:sz w:val="24"/>
          <w:szCs w:val="24"/>
          <w:lang w:val="id-ID"/>
        </w:rPr>
      </w:pPr>
    </w:p>
    <w:p w:rsidR="00557DFC" w:rsidRDefault="00557DFC" w:rsidP="00557DFC">
      <w:pPr>
        <w:spacing w:after="0" w:line="240" w:lineRule="auto"/>
        <w:ind w:left="5040" w:firstLine="63"/>
        <w:jc w:val="both"/>
        <w:rPr>
          <w:rFonts w:ascii="Arial" w:eastAsia="Batang" w:hAnsi="Arial" w:cs="Arial"/>
          <w:sz w:val="24"/>
          <w:szCs w:val="24"/>
          <w:lang w:val="id-ID"/>
        </w:rPr>
      </w:pPr>
      <w:r w:rsidRPr="00776BA9">
        <w:rPr>
          <w:rFonts w:ascii="Arial" w:eastAsia="Batang" w:hAnsi="Arial" w:cs="Arial"/>
          <w:sz w:val="24"/>
          <w:szCs w:val="24"/>
        </w:rPr>
        <w:t xml:space="preserve">Jambi,   </w:t>
      </w:r>
      <w:r w:rsidRPr="00776BA9">
        <w:rPr>
          <w:rFonts w:ascii="Arial" w:eastAsia="Batang" w:hAnsi="Arial" w:cs="Arial"/>
          <w:sz w:val="24"/>
          <w:szCs w:val="24"/>
          <w:lang w:val="id-ID"/>
        </w:rPr>
        <w:t xml:space="preserve">   </w:t>
      </w:r>
      <w:r w:rsidRPr="00776BA9">
        <w:rPr>
          <w:rFonts w:ascii="Arial" w:eastAsia="Batang" w:hAnsi="Arial" w:cs="Arial"/>
          <w:sz w:val="24"/>
          <w:szCs w:val="24"/>
        </w:rPr>
        <w:t xml:space="preserve">   Februari  2019</w:t>
      </w:r>
    </w:p>
    <w:p w:rsidR="00557DFC" w:rsidRPr="00776BA9" w:rsidRDefault="00557DFC" w:rsidP="00557DFC">
      <w:pPr>
        <w:spacing w:after="0" w:line="240" w:lineRule="auto"/>
        <w:ind w:left="5040" w:firstLine="489"/>
        <w:jc w:val="both"/>
        <w:rPr>
          <w:rFonts w:ascii="Arial" w:eastAsia="Batang" w:hAnsi="Arial" w:cs="Arial"/>
          <w:sz w:val="24"/>
          <w:szCs w:val="24"/>
          <w:lang w:val="id-ID"/>
        </w:rPr>
      </w:pPr>
    </w:p>
    <w:p w:rsidR="00557DFC" w:rsidRPr="00776BA9" w:rsidRDefault="00557DFC" w:rsidP="00557DFC">
      <w:pPr>
        <w:tabs>
          <w:tab w:val="left" w:pos="5103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  <w:r w:rsidRPr="00776BA9">
        <w:rPr>
          <w:rFonts w:ascii="Arial" w:eastAsia="Batang" w:hAnsi="Arial" w:cs="Arial"/>
          <w:sz w:val="24"/>
          <w:szCs w:val="24"/>
          <w:lang w:val="sv-SE"/>
        </w:rPr>
        <w:t>Kabid Inovasi dan Teknologi</w:t>
      </w:r>
      <w:r w:rsidRPr="00776BA9">
        <w:rPr>
          <w:rFonts w:ascii="Arial" w:eastAsia="Batang" w:hAnsi="Arial" w:cs="Arial"/>
          <w:sz w:val="24"/>
          <w:szCs w:val="24"/>
          <w:lang w:val="sv-SE"/>
        </w:rPr>
        <w:tab/>
        <w:t xml:space="preserve">Kasubbid Inovasi dan </w:t>
      </w:r>
      <w:r>
        <w:rPr>
          <w:rFonts w:ascii="Arial" w:eastAsia="Batang" w:hAnsi="Arial" w:cs="Arial"/>
          <w:sz w:val="24"/>
          <w:szCs w:val="24"/>
          <w:lang w:val="id-ID"/>
        </w:rPr>
        <w:t>Peng. Teknologi</w:t>
      </w:r>
    </w:p>
    <w:p w:rsidR="00557DFC" w:rsidRPr="00776BA9" w:rsidRDefault="00557DFC" w:rsidP="00557DFC">
      <w:pPr>
        <w:tabs>
          <w:tab w:val="left" w:pos="5103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  <w:r>
        <w:rPr>
          <w:rFonts w:ascii="Arial" w:eastAsia="Batang" w:hAnsi="Arial" w:cs="Arial"/>
          <w:sz w:val="24"/>
          <w:szCs w:val="24"/>
          <w:lang w:val="id-ID"/>
        </w:rPr>
        <w:t xml:space="preserve">Balitbangda Provinsi Jambi, </w:t>
      </w:r>
      <w:r w:rsidRPr="00776BA9">
        <w:rPr>
          <w:rFonts w:ascii="Arial" w:eastAsia="Batang" w:hAnsi="Arial" w:cs="Arial"/>
          <w:sz w:val="24"/>
          <w:szCs w:val="24"/>
          <w:lang w:val="sv-SE"/>
        </w:rPr>
        <w:t xml:space="preserve">                             </w:t>
      </w:r>
      <w:r>
        <w:rPr>
          <w:rFonts w:ascii="Arial" w:eastAsia="Batang" w:hAnsi="Arial" w:cs="Arial"/>
          <w:sz w:val="24"/>
          <w:szCs w:val="24"/>
          <w:lang w:val="id-ID"/>
        </w:rPr>
        <w:tab/>
        <w:t>Balitbangda Provinsi Jambi,</w:t>
      </w:r>
      <w:r w:rsidRPr="00776BA9">
        <w:rPr>
          <w:rFonts w:ascii="Arial" w:eastAsia="Batang" w:hAnsi="Arial" w:cs="Arial"/>
          <w:sz w:val="24"/>
          <w:szCs w:val="24"/>
          <w:lang w:val="sv-SE"/>
        </w:rPr>
        <w:t xml:space="preserve">              </w:t>
      </w:r>
      <w:r>
        <w:rPr>
          <w:rFonts w:ascii="Arial" w:eastAsia="Batang" w:hAnsi="Arial" w:cs="Arial"/>
          <w:sz w:val="24"/>
          <w:szCs w:val="24"/>
          <w:lang w:val="sv-SE"/>
        </w:rPr>
        <w:t xml:space="preserve">                            </w:t>
      </w:r>
    </w:p>
    <w:p w:rsidR="00557DFC" w:rsidRPr="00776BA9" w:rsidRDefault="00557DFC" w:rsidP="00557DFC">
      <w:pPr>
        <w:spacing w:before="120" w:line="480" w:lineRule="auto"/>
        <w:ind w:firstLine="4962"/>
        <w:jc w:val="both"/>
        <w:rPr>
          <w:rFonts w:ascii="Arial" w:eastAsia="Batang" w:hAnsi="Arial" w:cs="Arial"/>
          <w:sz w:val="24"/>
          <w:szCs w:val="24"/>
          <w:lang w:val="sv-SE"/>
        </w:rPr>
      </w:pPr>
    </w:p>
    <w:p w:rsidR="00557DFC" w:rsidRPr="00776BA9" w:rsidRDefault="00557DFC" w:rsidP="00557DFC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7DFC" w:rsidRPr="002F3969" w:rsidRDefault="00557DFC" w:rsidP="00557DF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F3969">
        <w:rPr>
          <w:rFonts w:ascii="Arial" w:hAnsi="Arial" w:cs="Arial"/>
          <w:b/>
          <w:sz w:val="24"/>
          <w:szCs w:val="24"/>
          <w:u w:val="single"/>
        </w:rPr>
        <w:t>D</w:t>
      </w:r>
      <w:r>
        <w:rPr>
          <w:rFonts w:ascii="Arial" w:hAnsi="Arial" w:cs="Arial"/>
          <w:b/>
          <w:sz w:val="24"/>
          <w:szCs w:val="24"/>
          <w:u w:val="single"/>
          <w:lang w:val="id-ID"/>
        </w:rPr>
        <w:t>ra</w:t>
      </w:r>
      <w:r w:rsidRPr="002F3969">
        <w:rPr>
          <w:rFonts w:ascii="Arial" w:hAnsi="Arial" w:cs="Arial"/>
          <w:b/>
          <w:sz w:val="24"/>
          <w:szCs w:val="24"/>
          <w:u w:val="single"/>
        </w:rPr>
        <w:t>. H</w:t>
      </w:r>
      <w:r>
        <w:rPr>
          <w:rFonts w:ascii="Arial" w:hAnsi="Arial" w:cs="Arial"/>
          <w:b/>
          <w:sz w:val="24"/>
          <w:szCs w:val="24"/>
          <w:u w:val="single"/>
          <w:lang w:val="id-ID"/>
        </w:rPr>
        <w:t>j</w:t>
      </w:r>
      <w:r w:rsidRPr="002F3969">
        <w:rPr>
          <w:rFonts w:ascii="Arial" w:hAnsi="Arial" w:cs="Arial"/>
          <w:b/>
          <w:sz w:val="24"/>
          <w:szCs w:val="24"/>
          <w:u w:val="single"/>
        </w:rPr>
        <w:t>. Disma Hartati, MM</w:t>
      </w:r>
      <w:r>
        <w:rPr>
          <w:rFonts w:ascii="Arial" w:hAnsi="Arial" w:cs="Arial"/>
          <w:b/>
          <w:sz w:val="24"/>
          <w:szCs w:val="24"/>
          <w:u w:val="single"/>
          <w:lang w:val="id-ID"/>
        </w:rPr>
        <w:t>.</w:t>
      </w:r>
      <w:r w:rsidRPr="002F3969">
        <w:rPr>
          <w:rFonts w:ascii="Arial" w:hAnsi="Arial" w:cs="Arial"/>
          <w:b/>
          <w:sz w:val="24"/>
          <w:szCs w:val="24"/>
        </w:rPr>
        <w:tab/>
      </w:r>
      <w:r w:rsidRPr="002F3969">
        <w:rPr>
          <w:rFonts w:ascii="Arial" w:hAnsi="Arial" w:cs="Arial"/>
          <w:b/>
          <w:sz w:val="24"/>
          <w:szCs w:val="24"/>
        </w:rPr>
        <w:tab/>
      </w:r>
      <w:r w:rsidRPr="002F3969">
        <w:rPr>
          <w:rFonts w:ascii="Arial" w:hAnsi="Arial" w:cs="Arial"/>
          <w:b/>
          <w:sz w:val="24"/>
          <w:szCs w:val="24"/>
        </w:rPr>
        <w:tab/>
      </w:r>
      <w:r w:rsidRPr="002F3969">
        <w:rPr>
          <w:rFonts w:ascii="Arial" w:hAnsi="Arial" w:cs="Arial"/>
          <w:b/>
          <w:sz w:val="24"/>
          <w:szCs w:val="24"/>
          <w:u w:val="single"/>
        </w:rPr>
        <w:t>DR. Novita Erlinda, SE</w:t>
      </w:r>
      <w:r>
        <w:rPr>
          <w:rFonts w:ascii="Arial" w:hAnsi="Arial" w:cs="Arial"/>
          <w:b/>
          <w:sz w:val="24"/>
          <w:szCs w:val="24"/>
          <w:u w:val="single"/>
          <w:lang w:val="id-ID"/>
        </w:rPr>
        <w:t>.</w:t>
      </w:r>
      <w:r w:rsidRPr="002F3969">
        <w:rPr>
          <w:rFonts w:ascii="Arial" w:hAnsi="Arial" w:cs="Arial"/>
          <w:b/>
          <w:sz w:val="24"/>
          <w:szCs w:val="24"/>
          <w:u w:val="single"/>
        </w:rPr>
        <w:t>, MAP</w:t>
      </w:r>
      <w:r>
        <w:rPr>
          <w:rFonts w:ascii="Arial" w:hAnsi="Arial" w:cs="Arial"/>
          <w:b/>
          <w:sz w:val="24"/>
          <w:szCs w:val="24"/>
          <w:u w:val="single"/>
          <w:lang w:val="id-ID"/>
        </w:rPr>
        <w:t>.</w:t>
      </w:r>
      <w:r w:rsidRPr="002F396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557DFC" w:rsidRPr="002F3969" w:rsidRDefault="00557DFC" w:rsidP="00557DF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F3969">
        <w:rPr>
          <w:rFonts w:ascii="Arial" w:hAnsi="Arial" w:cs="Arial"/>
          <w:sz w:val="24"/>
          <w:szCs w:val="24"/>
        </w:rPr>
        <w:t>Pembina Tk. I</w:t>
      </w:r>
      <w:r w:rsidRPr="002F3969">
        <w:rPr>
          <w:rFonts w:ascii="Arial" w:hAnsi="Arial" w:cs="Arial"/>
          <w:sz w:val="24"/>
          <w:szCs w:val="24"/>
        </w:rPr>
        <w:tab/>
      </w:r>
      <w:r w:rsidRPr="002F3969">
        <w:rPr>
          <w:rFonts w:ascii="Arial" w:hAnsi="Arial" w:cs="Arial"/>
          <w:sz w:val="24"/>
          <w:szCs w:val="24"/>
        </w:rPr>
        <w:tab/>
      </w:r>
      <w:r w:rsidRPr="002F3969">
        <w:rPr>
          <w:rFonts w:ascii="Arial" w:hAnsi="Arial" w:cs="Arial"/>
          <w:sz w:val="24"/>
          <w:szCs w:val="24"/>
        </w:rPr>
        <w:tab/>
      </w:r>
      <w:r w:rsidRPr="002F3969">
        <w:rPr>
          <w:rFonts w:ascii="Arial" w:hAnsi="Arial" w:cs="Arial"/>
          <w:sz w:val="24"/>
          <w:szCs w:val="24"/>
        </w:rPr>
        <w:tab/>
      </w:r>
      <w:r w:rsidRPr="002F3969">
        <w:rPr>
          <w:rFonts w:ascii="Arial" w:hAnsi="Arial" w:cs="Arial"/>
          <w:sz w:val="24"/>
          <w:szCs w:val="24"/>
        </w:rPr>
        <w:tab/>
        <w:t>Penata  Tk I</w:t>
      </w:r>
    </w:p>
    <w:p w:rsidR="00557DFC" w:rsidRPr="00776BA9" w:rsidRDefault="00557DFC" w:rsidP="00557DFC">
      <w:pPr>
        <w:tabs>
          <w:tab w:val="left" w:pos="510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3969">
        <w:rPr>
          <w:rFonts w:ascii="Arial" w:hAnsi="Arial" w:cs="Arial"/>
          <w:sz w:val="24"/>
          <w:szCs w:val="24"/>
        </w:rPr>
        <w:t>NIP. 19610805 199103 2 002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2F3969">
        <w:rPr>
          <w:rFonts w:ascii="Arial" w:hAnsi="Arial" w:cs="Arial"/>
          <w:sz w:val="24"/>
          <w:szCs w:val="24"/>
        </w:rPr>
        <w:t>NIP. 19711115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2F3969">
        <w:rPr>
          <w:rFonts w:ascii="Arial" w:hAnsi="Arial" w:cs="Arial"/>
          <w:sz w:val="24"/>
          <w:szCs w:val="24"/>
        </w:rPr>
        <w:t>199203 2 003</w:t>
      </w:r>
      <w:r w:rsidRPr="002F3969">
        <w:rPr>
          <w:rFonts w:ascii="Arial" w:hAnsi="Arial" w:cs="Arial"/>
          <w:sz w:val="24"/>
          <w:szCs w:val="24"/>
        </w:rPr>
        <w:tab/>
      </w:r>
    </w:p>
    <w:p w:rsidR="00557DFC" w:rsidRDefault="00557DFC" w:rsidP="00394E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id-ID"/>
        </w:rPr>
      </w:pPr>
    </w:p>
    <w:p w:rsidR="00557DFC" w:rsidRPr="00557DFC" w:rsidRDefault="00557DFC" w:rsidP="00394E4C">
      <w:pPr>
        <w:autoSpaceDE w:val="0"/>
        <w:autoSpaceDN w:val="0"/>
        <w:adjustRightInd w:val="0"/>
        <w:spacing w:after="0" w:line="240" w:lineRule="auto"/>
        <w:rPr>
          <w:lang w:val="id-ID"/>
        </w:rPr>
      </w:pPr>
    </w:p>
    <w:sectPr w:rsidR="00557DFC" w:rsidRPr="00557DFC" w:rsidSect="00557DFC">
      <w:pgSz w:w="11907" w:h="16840" w:code="9"/>
      <w:pgMar w:top="170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916A4"/>
    <w:multiLevelType w:val="hybridMultilevel"/>
    <w:tmpl w:val="34169AF2"/>
    <w:lvl w:ilvl="0" w:tplc="42F078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860ED"/>
    <w:rsid w:val="0003216B"/>
    <w:rsid w:val="000972B7"/>
    <w:rsid w:val="000E0FEB"/>
    <w:rsid w:val="00240581"/>
    <w:rsid w:val="00245C51"/>
    <w:rsid w:val="00263DF9"/>
    <w:rsid w:val="002C7C62"/>
    <w:rsid w:val="00301C6D"/>
    <w:rsid w:val="00394E4C"/>
    <w:rsid w:val="004530AA"/>
    <w:rsid w:val="00485C17"/>
    <w:rsid w:val="004F4A44"/>
    <w:rsid w:val="00524EE0"/>
    <w:rsid w:val="005261A8"/>
    <w:rsid w:val="005324CB"/>
    <w:rsid w:val="00557DFC"/>
    <w:rsid w:val="005C4D5F"/>
    <w:rsid w:val="005F221B"/>
    <w:rsid w:val="00610E82"/>
    <w:rsid w:val="00621B49"/>
    <w:rsid w:val="00692437"/>
    <w:rsid w:val="006A44FF"/>
    <w:rsid w:val="007B1810"/>
    <w:rsid w:val="007D3BE6"/>
    <w:rsid w:val="00863628"/>
    <w:rsid w:val="008816B3"/>
    <w:rsid w:val="008A1612"/>
    <w:rsid w:val="00907A78"/>
    <w:rsid w:val="009E428C"/>
    <w:rsid w:val="00C023AF"/>
    <w:rsid w:val="00C53913"/>
    <w:rsid w:val="00C637BA"/>
    <w:rsid w:val="00C914B0"/>
    <w:rsid w:val="00D752A4"/>
    <w:rsid w:val="00E0134A"/>
    <w:rsid w:val="00E1213C"/>
    <w:rsid w:val="00E860ED"/>
    <w:rsid w:val="00EC0B9E"/>
    <w:rsid w:val="00EE0020"/>
    <w:rsid w:val="00F53984"/>
    <w:rsid w:val="00F90E76"/>
    <w:rsid w:val="00FB4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0E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60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860ED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7D3B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7</cp:revision>
  <cp:lastPrinted>2019-01-16T04:24:00Z</cp:lastPrinted>
  <dcterms:created xsi:type="dcterms:W3CDTF">2019-05-12T07:15:00Z</dcterms:created>
  <dcterms:modified xsi:type="dcterms:W3CDTF">2019-05-17T01:09:00Z</dcterms:modified>
</cp:coreProperties>
</file>